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ayout w:type="fixed"/>
        <w:tblLook w:val="0000"/>
      </w:tblPr>
      <w:tblGrid>
        <w:gridCol w:w="5637"/>
        <w:gridCol w:w="4110"/>
      </w:tblGrid>
      <w:tr w:rsidR="00276D8A" w:rsidRPr="00030636" w:rsidTr="00030636">
        <w:tc>
          <w:tcPr>
            <w:tcW w:w="5637" w:type="dxa"/>
          </w:tcPr>
          <w:p w:rsidR="00276D8A" w:rsidRPr="00030636" w:rsidRDefault="00276D8A" w:rsidP="00C2400C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1C06CC" w:rsidRDefault="001C06CC" w:rsidP="00C2400C">
            <w:pPr>
              <w:pStyle w:val="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4</w:t>
            </w:r>
          </w:p>
          <w:p w:rsidR="001C06CC" w:rsidRDefault="001C06CC" w:rsidP="00C2400C">
            <w:pPr>
              <w:pStyle w:val="6"/>
              <w:jc w:val="left"/>
              <w:rPr>
                <w:sz w:val="28"/>
                <w:szCs w:val="28"/>
              </w:rPr>
            </w:pPr>
          </w:p>
          <w:p w:rsidR="00276D8A" w:rsidRPr="00030636" w:rsidRDefault="00276D8A" w:rsidP="00C2400C">
            <w:pPr>
              <w:pStyle w:val="6"/>
              <w:jc w:val="left"/>
              <w:rPr>
                <w:sz w:val="28"/>
                <w:szCs w:val="28"/>
              </w:rPr>
            </w:pPr>
            <w:r w:rsidRPr="00030636">
              <w:rPr>
                <w:sz w:val="28"/>
                <w:szCs w:val="28"/>
              </w:rPr>
              <w:t>УТВЕРЖДЕНО</w:t>
            </w:r>
          </w:p>
          <w:p w:rsidR="00276D8A" w:rsidRPr="00030636" w:rsidRDefault="00276D8A" w:rsidP="00C2400C">
            <w:pPr>
              <w:rPr>
                <w:sz w:val="28"/>
                <w:szCs w:val="28"/>
              </w:rPr>
            </w:pPr>
          </w:p>
          <w:p w:rsidR="00276D8A" w:rsidRPr="00030636" w:rsidRDefault="00276D8A" w:rsidP="00C2400C">
            <w:pPr>
              <w:rPr>
                <w:sz w:val="28"/>
                <w:szCs w:val="28"/>
              </w:rPr>
            </w:pPr>
            <w:r w:rsidRPr="00030636">
              <w:rPr>
                <w:sz w:val="28"/>
                <w:szCs w:val="28"/>
              </w:rPr>
              <w:t>распоряжением департамента</w:t>
            </w:r>
          </w:p>
          <w:p w:rsidR="00276D8A" w:rsidRPr="00030636" w:rsidRDefault="00276D8A" w:rsidP="00C2400C">
            <w:pPr>
              <w:rPr>
                <w:sz w:val="28"/>
                <w:szCs w:val="28"/>
              </w:rPr>
            </w:pPr>
            <w:r w:rsidRPr="00030636">
              <w:rPr>
                <w:sz w:val="28"/>
                <w:szCs w:val="28"/>
              </w:rPr>
              <w:t xml:space="preserve">сельского хозяйства и продовольствия Кировской области </w:t>
            </w:r>
          </w:p>
          <w:p w:rsidR="00276D8A" w:rsidRPr="00030636" w:rsidRDefault="00276D8A" w:rsidP="0098779F">
            <w:pPr>
              <w:rPr>
                <w:sz w:val="28"/>
                <w:szCs w:val="28"/>
              </w:rPr>
            </w:pPr>
            <w:r w:rsidRPr="00030636">
              <w:rPr>
                <w:sz w:val="28"/>
                <w:szCs w:val="28"/>
              </w:rPr>
              <w:t xml:space="preserve">от </w:t>
            </w:r>
            <w:r w:rsidR="0098779F">
              <w:rPr>
                <w:sz w:val="28"/>
                <w:szCs w:val="28"/>
              </w:rPr>
              <w:t>___</w:t>
            </w:r>
            <w:r w:rsidRPr="00030636">
              <w:rPr>
                <w:sz w:val="28"/>
                <w:szCs w:val="28"/>
              </w:rPr>
              <w:t xml:space="preserve">_______ </w:t>
            </w:r>
            <w:r w:rsidR="00671008" w:rsidRPr="00030636">
              <w:rPr>
                <w:sz w:val="28"/>
                <w:szCs w:val="28"/>
              </w:rPr>
              <w:t>2015</w:t>
            </w:r>
            <w:r w:rsidRPr="00030636">
              <w:rPr>
                <w:sz w:val="28"/>
                <w:szCs w:val="28"/>
              </w:rPr>
              <w:t xml:space="preserve"> №___</w:t>
            </w:r>
            <w:r w:rsidR="00671008" w:rsidRPr="00030636">
              <w:rPr>
                <w:sz w:val="28"/>
                <w:szCs w:val="28"/>
              </w:rPr>
              <w:t>__</w:t>
            </w:r>
            <w:r w:rsidR="0098779F">
              <w:rPr>
                <w:sz w:val="28"/>
                <w:szCs w:val="28"/>
              </w:rPr>
              <w:t>__</w:t>
            </w:r>
          </w:p>
        </w:tc>
      </w:tr>
    </w:tbl>
    <w:p w:rsidR="001C06CC" w:rsidRDefault="001C06CC" w:rsidP="00276D8A">
      <w:pPr>
        <w:pStyle w:val="a3"/>
        <w:ind w:firstLine="0"/>
        <w:jc w:val="center"/>
        <w:rPr>
          <w:b/>
          <w:szCs w:val="28"/>
        </w:rPr>
      </w:pPr>
    </w:p>
    <w:p w:rsidR="00D16C42" w:rsidRDefault="00D16C42" w:rsidP="00276D8A">
      <w:pPr>
        <w:pStyle w:val="a3"/>
        <w:ind w:firstLine="0"/>
        <w:jc w:val="center"/>
        <w:rPr>
          <w:b/>
          <w:szCs w:val="28"/>
        </w:rPr>
      </w:pPr>
    </w:p>
    <w:p w:rsidR="00276D8A" w:rsidRPr="00030636" w:rsidRDefault="00276D8A" w:rsidP="00276D8A">
      <w:pPr>
        <w:pStyle w:val="a3"/>
        <w:ind w:firstLine="0"/>
        <w:jc w:val="center"/>
        <w:rPr>
          <w:b/>
          <w:szCs w:val="28"/>
        </w:rPr>
      </w:pPr>
      <w:r w:rsidRPr="00030636">
        <w:rPr>
          <w:b/>
          <w:szCs w:val="28"/>
        </w:rPr>
        <w:t xml:space="preserve">Количество участников </w:t>
      </w:r>
      <w:r w:rsidRPr="00030636">
        <w:rPr>
          <w:b/>
          <w:szCs w:val="28"/>
          <w:lang w:val="en-US"/>
        </w:rPr>
        <w:t>XXII</w:t>
      </w:r>
      <w:r w:rsidR="00671008" w:rsidRPr="00030636">
        <w:rPr>
          <w:b/>
          <w:szCs w:val="28"/>
          <w:lang w:val="en-US"/>
        </w:rPr>
        <w:t>I</w:t>
      </w:r>
      <w:r w:rsidRPr="00030636">
        <w:rPr>
          <w:b/>
          <w:szCs w:val="28"/>
        </w:rPr>
        <w:t xml:space="preserve"> областного конкурса операторов машинного доения коров и представителей органов местного самоуправления</w:t>
      </w:r>
    </w:p>
    <w:p w:rsidR="00276D8A" w:rsidRPr="00030636" w:rsidRDefault="00276D8A" w:rsidP="00276D8A">
      <w:pPr>
        <w:pStyle w:val="a3"/>
        <w:ind w:firstLine="0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1559"/>
        <w:gridCol w:w="2268"/>
        <w:gridCol w:w="2517"/>
      </w:tblGrid>
      <w:tr w:rsidR="00276D8A" w:rsidRPr="00030636" w:rsidTr="00E723F5">
        <w:trPr>
          <w:cantSplit/>
        </w:trPr>
        <w:tc>
          <w:tcPr>
            <w:tcW w:w="3227" w:type="dxa"/>
            <w:vMerge w:val="restart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 xml:space="preserve">Наименование </w:t>
            </w:r>
          </w:p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 xml:space="preserve">муниципального района </w:t>
            </w:r>
          </w:p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(городского округа)</w:t>
            </w:r>
          </w:p>
        </w:tc>
        <w:tc>
          <w:tcPr>
            <w:tcW w:w="1559" w:type="dxa"/>
            <w:vMerge w:val="restart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proofErr w:type="spellStart"/>
            <w:r w:rsidRPr="00030636">
              <w:rPr>
                <w:szCs w:val="28"/>
                <w:lang w:val="en-US"/>
              </w:rPr>
              <w:t>Всего</w:t>
            </w:r>
            <w:proofErr w:type="spellEnd"/>
            <w:r w:rsidRPr="00030636">
              <w:rPr>
                <w:szCs w:val="28"/>
                <w:lang w:val="en-US"/>
              </w:rPr>
              <w:t>,</w:t>
            </w:r>
          </w:p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proofErr w:type="spellStart"/>
            <w:proofErr w:type="gramStart"/>
            <w:r w:rsidRPr="00030636">
              <w:rPr>
                <w:szCs w:val="28"/>
                <w:lang w:val="en-US"/>
              </w:rPr>
              <w:t>чел</w:t>
            </w:r>
            <w:proofErr w:type="spellEnd"/>
            <w:proofErr w:type="gramEnd"/>
            <w:r w:rsidRPr="00030636">
              <w:rPr>
                <w:szCs w:val="28"/>
                <w:lang w:val="en-US"/>
              </w:rPr>
              <w:t>.</w:t>
            </w:r>
          </w:p>
        </w:tc>
        <w:tc>
          <w:tcPr>
            <w:tcW w:w="4785" w:type="dxa"/>
            <w:gridSpan w:val="2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 xml:space="preserve">в </w:t>
            </w:r>
            <w:proofErr w:type="spellStart"/>
            <w:r w:rsidRPr="00030636">
              <w:rPr>
                <w:szCs w:val="28"/>
                <w:lang w:val="en-US"/>
              </w:rPr>
              <w:t>том</w:t>
            </w:r>
            <w:proofErr w:type="spellEnd"/>
            <w:r w:rsidRPr="00030636">
              <w:rPr>
                <w:szCs w:val="28"/>
                <w:lang w:val="en-US"/>
              </w:rPr>
              <w:t xml:space="preserve"> </w:t>
            </w:r>
            <w:proofErr w:type="spellStart"/>
            <w:r w:rsidRPr="00030636">
              <w:rPr>
                <w:szCs w:val="28"/>
                <w:lang w:val="en-US"/>
              </w:rPr>
              <w:t>числе</w:t>
            </w:r>
            <w:proofErr w:type="spellEnd"/>
          </w:p>
        </w:tc>
      </w:tr>
      <w:tr w:rsidR="00276D8A" w:rsidRPr="00030636" w:rsidTr="00E723F5">
        <w:trPr>
          <w:cantSplit/>
        </w:trPr>
        <w:tc>
          <w:tcPr>
            <w:tcW w:w="3227" w:type="dxa"/>
            <w:vMerge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участники конкурса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представители органов местного самоуправления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Арбажский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Афанасьевский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Бело</w:t>
            </w:r>
            <w:r w:rsidRPr="00030636">
              <w:rPr>
                <w:szCs w:val="28"/>
              </w:rPr>
              <w:t>х</w:t>
            </w:r>
            <w:r w:rsidRPr="00030636">
              <w:rPr>
                <w:szCs w:val="28"/>
                <w:lang w:val="en-US"/>
              </w:rPr>
              <w:t>олуницкий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Богородский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268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Верхнекамский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Верхошижемский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Вятско-Полянский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Даровской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Зуевский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Кикнурский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Кильмезский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Кирово-Чепецкий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Котельничский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FE1D53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276D8A" w:rsidRPr="00030636" w:rsidRDefault="00FE1D53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Куменский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Лебяжский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Лузский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Малмыжский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Мурашинский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268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Нагорский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Немский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Нолинский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Омутнинский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Опаринский</w:t>
            </w:r>
            <w:proofErr w:type="spellEnd"/>
          </w:p>
        </w:tc>
        <w:tc>
          <w:tcPr>
            <w:tcW w:w="1559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  <w:tc>
          <w:tcPr>
            <w:tcW w:w="2268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276D8A" w:rsidRPr="00030636" w:rsidRDefault="00671008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-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Оричевский</w:t>
            </w:r>
            <w:proofErr w:type="spellEnd"/>
          </w:p>
        </w:tc>
        <w:tc>
          <w:tcPr>
            <w:tcW w:w="1559" w:type="dxa"/>
          </w:tcPr>
          <w:p w:rsidR="00276D8A" w:rsidRPr="0098779F" w:rsidRDefault="0098779F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268" w:type="dxa"/>
          </w:tcPr>
          <w:p w:rsidR="00276D8A" w:rsidRPr="0098779F" w:rsidRDefault="0098779F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276D8A" w:rsidRPr="00030636" w:rsidTr="00E723F5">
        <w:trPr>
          <w:trHeight w:val="20"/>
        </w:trPr>
        <w:tc>
          <w:tcPr>
            <w:tcW w:w="3227" w:type="dxa"/>
          </w:tcPr>
          <w:p w:rsidR="00276D8A" w:rsidRPr="00030636" w:rsidRDefault="00276D8A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Орловский</w:t>
            </w:r>
            <w:proofErr w:type="spellEnd"/>
          </w:p>
        </w:tc>
        <w:tc>
          <w:tcPr>
            <w:tcW w:w="1559" w:type="dxa"/>
          </w:tcPr>
          <w:p w:rsidR="00276D8A" w:rsidRPr="00FE1D53" w:rsidRDefault="00FE1D53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276D8A" w:rsidRPr="00FE1D53" w:rsidRDefault="00FE1D53" w:rsidP="00C2400C">
            <w:pPr>
              <w:pStyle w:val="a3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276D8A" w:rsidRPr="00030636" w:rsidRDefault="00276D8A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F5761B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Пижанский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F5761B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F5761B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F5761B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  <w:vMerge w:val="restart"/>
          </w:tcPr>
          <w:p w:rsidR="00E723F5" w:rsidRPr="00030636" w:rsidRDefault="00E723F5" w:rsidP="00E723F5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lastRenderedPageBreak/>
              <w:t xml:space="preserve">Наименование </w:t>
            </w:r>
          </w:p>
          <w:p w:rsidR="00E723F5" w:rsidRPr="00030636" w:rsidRDefault="00E723F5" w:rsidP="00E723F5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 xml:space="preserve">муниципального района </w:t>
            </w:r>
          </w:p>
          <w:p w:rsidR="00E723F5" w:rsidRPr="00E723F5" w:rsidRDefault="00E723F5" w:rsidP="00E723F5">
            <w:pPr>
              <w:pStyle w:val="a3"/>
              <w:ind w:firstLine="0"/>
              <w:rPr>
                <w:szCs w:val="28"/>
              </w:rPr>
            </w:pPr>
            <w:proofErr w:type="gramStart"/>
            <w:r w:rsidRPr="00030636">
              <w:rPr>
                <w:szCs w:val="28"/>
              </w:rPr>
              <w:t>(городского округа</w:t>
            </w:r>
            <w:proofErr w:type="gramEnd"/>
          </w:p>
        </w:tc>
        <w:tc>
          <w:tcPr>
            <w:tcW w:w="1559" w:type="dxa"/>
            <w:vMerge w:val="restart"/>
          </w:tcPr>
          <w:p w:rsidR="00E723F5" w:rsidRPr="00030636" w:rsidRDefault="00E723F5" w:rsidP="00E723F5">
            <w:pPr>
              <w:pStyle w:val="a3"/>
              <w:ind w:firstLine="0"/>
              <w:jc w:val="center"/>
              <w:rPr>
                <w:szCs w:val="28"/>
              </w:rPr>
            </w:pPr>
            <w:proofErr w:type="spellStart"/>
            <w:r w:rsidRPr="00030636">
              <w:rPr>
                <w:szCs w:val="28"/>
                <w:lang w:val="en-US"/>
              </w:rPr>
              <w:t>Всего</w:t>
            </w:r>
            <w:proofErr w:type="spellEnd"/>
            <w:r w:rsidRPr="00030636">
              <w:rPr>
                <w:szCs w:val="28"/>
                <w:lang w:val="en-US"/>
              </w:rPr>
              <w:t>,</w:t>
            </w:r>
          </w:p>
          <w:p w:rsidR="00E723F5" w:rsidRPr="00030636" w:rsidRDefault="00E723F5" w:rsidP="00E723F5">
            <w:pPr>
              <w:pStyle w:val="a3"/>
              <w:ind w:firstLine="0"/>
              <w:jc w:val="center"/>
              <w:rPr>
                <w:szCs w:val="28"/>
              </w:rPr>
            </w:pPr>
            <w:proofErr w:type="spellStart"/>
            <w:proofErr w:type="gramStart"/>
            <w:r w:rsidRPr="00030636">
              <w:rPr>
                <w:szCs w:val="28"/>
                <w:lang w:val="en-US"/>
              </w:rPr>
              <w:t>чел</w:t>
            </w:r>
            <w:proofErr w:type="spellEnd"/>
            <w:proofErr w:type="gramEnd"/>
            <w:r w:rsidRPr="00030636">
              <w:rPr>
                <w:szCs w:val="28"/>
                <w:lang w:val="en-US"/>
              </w:rPr>
              <w:t>.</w:t>
            </w:r>
          </w:p>
        </w:tc>
        <w:tc>
          <w:tcPr>
            <w:tcW w:w="4785" w:type="dxa"/>
            <w:gridSpan w:val="2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 xml:space="preserve">в </w:t>
            </w:r>
            <w:proofErr w:type="spellStart"/>
            <w:r w:rsidRPr="00030636">
              <w:rPr>
                <w:szCs w:val="28"/>
                <w:lang w:val="en-US"/>
              </w:rPr>
              <w:t>том</w:t>
            </w:r>
            <w:proofErr w:type="spellEnd"/>
            <w:r w:rsidRPr="00030636">
              <w:rPr>
                <w:szCs w:val="28"/>
                <w:lang w:val="en-US"/>
              </w:rPr>
              <w:t xml:space="preserve"> </w:t>
            </w:r>
            <w:proofErr w:type="spellStart"/>
            <w:r w:rsidRPr="00030636">
              <w:rPr>
                <w:szCs w:val="28"/>
                <w:lang w:val="en-US"/>
              </w:rPr>
              <w:t>числе</w:t>
            </w:r>
            <w:proofErr w:type="spellEnd"/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  <w:vMerge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</w:p>
        </w:tc>
        <w:tc>
          <w:tcPr>
            <w:tcW w:w="1559" w:type="dxa"/>
            <w:vMerge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E723F5" w:rsidRPr="00030636" w:rsidRDefault="00E723F5" w:rsidP="00F5761B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участники конкурса</w:t>
            </w:r>
          </w:p>
        </w:tc>
        <w:tc>
          <w:tcPr>
            <w:tcW w:w="2517" w:type="dxa"/>
          </w:tcPr>
          <w:p w:rsidR="00E723F5" w:rsidRPr="00030636" w:rsidRDefault="00E723F5" w:rsidP="00F5761B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представители органов местного самоуправления</w:t>
            </w:r>
          </w:p>
        </w:tc>
      </w:tr>
      <w:tr w:rsidR="001C06CC" w:rsidRPr="00030636" w:rsidTr="00516450">
        <w:trPr>
          <w:trHeight w:val="20"/>
        </w:trPr>
        <w:tc>
          <w:tcPr>
            <w:tcW w:w="3227" w:type="dxa"/>
          </w:tcPr>
          <w:p w:rsidR="001C06CC" w:rsidRPr="00030636" w:rsidRDefault="001C06CC" w:rsidP="00516450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Подосиновский</w:t>
            </w:r>
            <w:proofErr w:type="spellEnd"/>
          </w:p>
        </w:tc>
        <w:tc>
          <w:tcPr>
            <w:tcW w:w="1559" w:type="dxa"/>
          </w:tcPr>
          <w:p w:rsidR="001C06CC" w:rsidRPr="00030636" w:rsidRDefault="001C06CC" w:rsidP="00516450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1C06CC" w:rsidRPr="00030636" w:rsidRDefault="001C06CC" w:rsidP="00516450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1C06CC" w:rsidRPr="00030636" w:rsidRDefault="001C06CC" w:rsidP="00516450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Санчурский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Свечинский</w:t>
            </w:r>
            <w:proofErr w:type="spellEnd"/>
            <w:r w:rsidRPr="00030636"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Слободской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Советский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3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Сунский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Тужинский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Унинский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Уржумский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4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2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Фаленский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Шабалинский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Юрьянский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proofErr w:type="spellStart"/>
            <w:r w:rsidRPr="00030636">
              <w:rPr>
                <w:szCs w:val="28"/>
                <w:lang w:val="en-US"/>
              </w:rPr>
              <w:t>Яранский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1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-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</w:rPr>
            </w:pPr>
            <w:r w:rsidRPr="00030636">
              <w:rPr>
                <w:szCs w:val="28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szCs w:val="28"/>
                <w:lang w:val="en-US"/>
              </w:rPr>
            </w:pPr>
            <w:r w:rsidRPr="00030636">
              <w:rPr>
                <w:szCs w:val="28"/>
              </w:rPr>
              <w:t>г</w:t>
            </w:r>
            <w:proofErr w:type="gramStart"/>
            <w:r w:rsidRPr="00030636">
              <w:rPr>
                <w:szCs w:val="28"/>
                <w:lang w:val="en-US"/>
              </w:rPr>
              <w:t>.</w:t>
            </w:r>
            <w:proofErr w:type="spellStart"/>
            <w:r w:rsidRPr="00030636">
              <w:rPr>
                <w:szCs w:val="28"/>
                <w:lang w:val="en-US"/>
              </w:rPr>
              <w:t>К</w:t>
            </w:r>
            <w:proofErr w:type="gramEnd"/>
            <w:r w:rsidRPr="00030636">
              <w:rPr>
                <w:szCs w:val="28"/>
                <w:lang w:val="en-US"/>
              </w:rPr>
              <w:t>иров</w:t>
            </w:r>
            <w:proofErr w:type="spellEnd"/>
          </w:p>
        </w:tc>
        <w:tc>
          <w:tcPr>
            <w:tcW w:w="1559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3</w:t>
            </w:r>
          </w:p>
        </w:tc>
        <w:tc>
          <w:tcPr>
            <w:tcW w:w="2268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2</w:t>
            </w:r>
          </w:p>
        </w:tc>
        <w:tc>
          <w:tcPr>
            <w:tcW w:w="2517" w:type="dxa"/>
          </w:tcPr>
          <w:p w:rsidR="00E723F5" w:rsidRPr="00030636" w:rsidRDefault="00E723F5" w:rsidP="00C2400C">
            <w:pPr>
              <w:pStyle w:val="a3"/>
              <w:ind w:firstLine="0"/>
              <w:jc w:val="center"/>
              <w:rPr>
                <w:szCs w:val="28"/>
                <w:lang w:val="en-US"/>
              </w:rPr>
            </w:pPr>
            <w:r w:rsidRPr="00030636">
              <w:rPr>
                <w:szCs w:val="28"/>
                <w:lang w:val="en-US"/>
              </w:rPr>
              <w:t>1</w:t>
            </w:r>
          </w:p>
        </w:tc>
      </w:tr>
      <w:tr w:rsidR="00E723F5" w:rsidRPr="00030636" w:rsidTr="00E723F5">
        <w:trPr>
          <w:trHeight w:val="20"/>
        </w:trPr>
        <w:tc>
          <w:tcPr>
            <w:tcW w:w="3227" w:type="dxa"/>
          </w:tcPr>
          <w:p w:rsidR="00E723F5" w:rsidRPr="00030636" w:rsidRDefault="00E723F5" w:rsidP="00C2400C">
            <w:pPr>
              <w:pStyle w:val="a3"/>
              <w:ind w:firstLine="0"/>
              <w:rPr>
                <w:b/>
                <w:szCs w:val="28"/>
                <w:lang w:val="en-US"/>
              </w:rPr>
            </w:pPr>
            <w:r w:rsidRPr="00030636">
              <w:rPr>
                <w:b/>
                <w:szCs w:val="28"/>
                <w:lang w:val="en-US"/>
              </w:rPr>
              <w:t>ИТОГО</w:t>
            </w:r>
          </w:p>
        </w:tc>
        <w:tc>
          <w:tcPr>
            <w:tcW w:w="1559" w:type="dxa"/>
          </w:tcPr>
          <w:p w:rsidR="00E723F5" w:rsidRPr="00030636" w:rsidRDefault="00E723F5" w:rsidP="0098779F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030636">
              <w:rPr>
                <w:b/>
                <w:szCs w:val="28"/>
              </w:rPr>
              <w:t>7</w:t>
            </w:r>
            <w:r w:rsidR="00FE1D53">
              <w:rPr>
                <w:b/>
                <w:szCs w:val="28"/>
              </w:rPr>
              <w:t>9</w:t>
            </w:r>
          </w:p>
        </w:tc>
        <w:tc>
          <w:tcPr>
            <w:tcW w:w="2268" w:type="dxa"/>
          </w:tcPr>
          <w:p w:rsidR="00E723F5" w:rsidRPr="00030636" w:rsidRDefault="00E723F5" w:rsidP="0098779F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030636">
              <w:rPr>
                <w:b/>
                <w:szCs w:val="28"/>
              </w:rPr>
              <w:t>4</w:t>
            </w:r>
            <w:r w:rsidR="00FE1D53">
              <w:rPr>
                <w:b/>
                <w:szCs w:val="28"/>
              </w:rPr>
              <w:t>3</w:t>
            </w:r>
          </w:p>
        </w:tc>
        <w:tc>
          <w:tcPr>
            <w:tcW w:w="2517" w:type="dxa"/>
          </w:tcPr>
          <w:p w:rsidR="00E723F5" w:rsidRPr="00030636" w:rsidRDefault="00E723F5" w:rsidP="00E723F5">
            <w:pPr>
              <w:pStyle w:val="a3"/>
              <w:ind w:firstLine="0"/>
              <w:jc w:val="center"/>
              <w:rPr>
                <w:b/>
                <w:szCs w:val="28"/>
              </w:rPr>
            </w:pPr>
            <w:r w:rsidRPr="00030636">
              <w:rPr>
                <w:b/>
                <w:szCs w:val="28"/>
              </w:rPr>
              <w:t>3</w:t>
            </w:r>
            <w:r>
              <w:rPr>
                <w:b/>
                <w:szCs w:val="28"/>
              </w:rPr>
              <w:t>6</w:t>
            </w:r>
          </w:p>
        </w:tc>
      </w:tr>
    </w:tbl>
    <w:p w:rsidR="000C7A6F" w:rsidRDefault="000C7A6F">
      <w:pPr>
        <w:rPr>
          <w:sz w:val="28"/>
          <w:szCs w:val="28"/>
        </w:rPr>
      </w:pPr>
    </w:p>
    <w:p w:rsidR="00E723F5" w:rsidRDefault="00E723F5">
      <w:pPr>
        <w:rPr>
          <w:sz w:val="28"/>
          <w:szCs w:val="28"/>
        </w:rPr>
      </w:pPr>
    </w:p>
    <w:p w:rsidR="00E723F5" w:rsidRDefault="00E723F5">
      <w:pPr>
        <w:rPr>
          <w:sz w:val="28"/>
          <w:szCs w:val="28"/>
        </w:rPr>
      </w:pPr>
    </w:p>
    <w:p w:rsidR="00E723F5" w:rsidRPr="00030636" w:rsidRDefault="00D16C42" w:rsidP="00E723F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sectPr w:rsidR="00E723F5" w:rsidRPr="00030636" w:rsidSect="00D16C42">
      <w:headerReference w:type="default" r:id="rId7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137" w:rsidRDefault="00040137" w:rsidP="00040137">
      <w:r>
        <w:separator/>
      </w:r>
    </w:p>
  </w:endnote>
  <w:endnote w:type="continuationSeparator" w:id="0">
    <w:p w:rsidR="00040137" w:rsidRDefault="00040137" w:rsidP="0004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137" w:rsidRDefault="00040137" w:rsidP="00040137">
      <w:r>
        <w:separator/>
      </w:r>
    </w:p>
  </w:footnote>
  <w:footnote w:type="continuationSeparator" w:id="0">
    <w:p w:rsidR="00040137" w:rsidRDefault="00040137" w:rsidP="00040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2094"/>
      <w:docPartObj>
        <w:docPartGallery w:val="Page Numbers (Top of Page)"/>
        <w:docPartUnique/>
      </w:docPartObj>
    </w:sdtPr>
    <w:sdtContent>
      <w:p w:rsidR="00056E2C" w:rsidRDefault="00056E2C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40137" w:rsidRDefault="000401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D8A"/>
    <w:rsid w:val="00000618"/>
    <w:rsid w:val="0000378B"/>
    <w:rsid w:val="00011508"/>
    <w:rsid w:val="00011B74"/>
    <w:rsid w:val="000140FB"/>
    <w:rsid w:val="0001589D"/>
    <w:rsid w:val="00021B3E"/>
    <w:rsid w:val="00021D8E"/>
    <w:rsid w:val="0002338B"/>
    <w:rsid w:val="00030636"/>
    <w:rsid w:val="000347B9"/>
    <w:rsid w:val="00034FF8"/>
    <w:rsid w:val="00040137"/>
    <w:rsid w:val="0004057E"/>
    <w:rsid w:val="000471D0"/>
    <w:rsid w:val="00052353"/>
    <w:rsid w:val="00054821"/>
    <w:rsid w:val="00056E2C"/>
    <w:rsid w:val="000575C8"/>
    <w:rsid w:val="00057F4A"/>
    <w:rsid w:val="00060F61"/>
    <w:rsid w:val="000654CD"/>
    <w:rsid w:val="00067907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06CC"/>
    <w:rsid w:val="001C3604"/>
    <w:rsid w:val="001C7522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76D8A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125B"/>
    <w:rsid w:val="00364981"/>
    <w:rsid w:val="00371484"/>
    <w:rsid w:val="00372ED5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44402"/>
    <w:rsid w:val="00660639"/>
    <w:rsid w:val="00664124"/>
    <w:rsid w:val="00664369"/>
    <w:rsid w:val="00671008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67F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8779F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C5FED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5D31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3B9F"/>
    <w:rsid w:val="00CA60F6"/>
    <w:rsid w:val="00CC2513"/>
    <w:rsid w:val="00CC55EE"/>
    <w:rsid w:val="00CD147C"/>
    <w:rsid w:val="00CD164B"/>
    <w:rsid w:val="00CD318E"/>
    <w:rsid w:val="00CD73A6"/>
    <w:rsid w:val="00CE222C"/>
    <w:rsid w:val="00CF2E6A"/>
    <w:rsid w:val="00CF34B5"/>
    <w:rsid w:val="00CF6A40"/>
    <w:rsid w:val="00D11CF1"/>
    <w:rsid w:val="00D14C46"/>
    <w:rsid w:val="00D16C42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0F40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723F5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1D53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D8A"/>
    <w:pPr>
      <w:keepNext/>
      <w:tabs>
        <w:tab w:val="left" w:pos="2765"/>
      </w:tabs>
      <w:spacing w:before="240"/>
      <w:jc w:val="center"/>
      <w:outlineLvl w:val="0"/>
    </w:pPr>
    <w:rPr>
      <w:b/>
      <w:spacing w:val="140"/>
      <w:sz w:val="32"/>
    </w:rPr>
  </w:style>
  <w:style w:type="paragraph" w:styleId="6">
    <w:name w:val="heading 6"/>
    <w:basedOn w:val="a"/>
    <w:next w:val="a"/>
    <w:link w:val="60"/>
    <w:qFormat/>
    <w:rsid w:val="00276D8A"/>
    <w:pPr>
      <w:keepNext/>
      <w:jc w:val="right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D8A"/>
    <w:rPr>
      <w:rFonts w:ascii="Times New Roman" w:eastAsia="Times New Roman" w:hAnsi="Times New Roman" w:cs="Times New Roman"/>
      <w:b/>
      <w:spacing w:val="140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76D8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 Indent"/>
    <w:basedOn w:val="a"/>
    <w:link w:val="a4"/>
    <w:rsid w:val="00276D8A"/>
    <w:pPr>
      <w:ind w:firstLine="900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76D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E723F5"/>
  </w:style>
  <w:style w:type="paragraph" w:styleId="a6">
    <w:name w:val="Balloon Text"/>
    <w:basedOn w:val="a"/>
    <w:link w:val="a7"/>
    <w:uiPriority w:val="99"/>
    <w:semiHidden/>
    <w:unhideWhenUsed/>
    <w:rsid w:val="009877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779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0401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01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0401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013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5CF96-0524-4268-9BE2-CBCCD1E9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В. Карпова</dc:creator>
  <cp:keywords/>
  <dc:description/>
  <cp:lastModifiedBy>Татьяна И. Бессагорова</cp:lastModifiedBy>
  <cp:revision>12</cp:revision>
  <cp:lastPrinted>2015-06-03T10:51:00Z</cp:lastPrinted>
  <dcterms:created xsi:type="dcterms:W3CDTF">2015-05-25T09:48:00Z</dcterms:created>
  <dcterms:modified xsi:type="dcterms:W3CDTF">2015-06-03T10:51:00Z</dcterms:modified>
</cp:coreProperties>
</file>